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D0" w:rsidRDefault="006D61D0" w:rsidP="007759C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D61D0" w:rsidRDefault="006D61D0" w:rsidP="007759C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59CE" w:rsidRPr="007759CE" w:rsidRDefault="007759CE" w:rsidP="007759C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59CE">
        <w:rPr>
          <w:rFonts w:ascii="Arial" w:hAnsi="Arial" w:cs="Arial"/>
          <w:b/>
          <w:color w:val="000000"/>
          <w:sz w:val="24"/>
          <w:szCs w:val="24"/>
        </w:rPr>
        <w:t>OPIS POSLOVA RADNIH MJESTA, PRAVNI IZVORI ZA PRIPREMANJE KANDIDATA ZA TESTIRANJE TE PODACI O PLAĆI</w:t>
      </w:r>
    </w:p>
    <w:p w:rsidR="007759CE" w:rsidRPr="007759CE" w:rsidRDefault="007759CE" w:rsidP="007759CE">
      <w:pPr>
        <w:pStyle w:val="Default"/>
        <w:jc w:val="both"/>
        <w:rPr>
          <w:rFonts w:eastAsiaTheme="majorEastAsia"/>
          <w:color w:val="auto"/>
        </w:rPr>
      </w:pPr>
    </w:p>
    <w:p w:rsidR="007759CE" w:rsidRPr="007759CE" w:rsidRDefault="007759CE" w:rsidP="007759C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759CE" w:rsidRPr="007759CE" w:rsidRDefault="007759CE" w:rsidP="007759CE">
      <w:pPr>
        <w:pStyle w:val="Bezproreda"/>
        <w:ind w:left="284" w:hanging="284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1. SEKTOR ZA IMIGRACIJU, DRŽAVLJANSTVO I UPRAVNE POSLOVE, Služba za državljanstvo i statusna pitanja stranaca </w:t>
      </w:r>
    </w:p>
    <w:p w:rsidR="007759CE" w:rsidRPr="007759CE" w:rsidRDefault="007759CE" w:rsidP="007759C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Odlomakpopisa"/>
        <w:numPr>
          <w:ilvl w:val="0"/>
          <w:numId w:val="1"/>
        </w:numPr>
        <w:ind w:left="567" w:hanging="217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upravni referent za državljanstvo, strance i azil – 4 izvršitelja/ice, radi privremenog povećanja opsega poslova,  a najduže godinu dana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Opis poslova</w:t>
      </w:r>
      <w:r w:rsidRPr="007759CE">
        <w:rPr>
          <w:rFonts w:ascii="Arial" w:hAnsi="Arial" w:cs="Arial"/>
          <w:sz w:val="24"/>
          <w:szCs w:val="24"/>
        </w:rPr>
        <w:t>: vodi upravni postupak i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759CE" w:rsidRPr="007759CE" w:rsidRDefault="007759CE" w:rsidP="006D61D0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1. Zakon o općem upravnom postupku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47/2009 i 110/2021),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2. Zakon o strancima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 xml:space="preserve">, br. 133/2020). </w:t>
      </w:r>
    </w:p>
    <w:p w:rsidR="007759CE" w:rsidRPr="007759CE" w:rsidRDefault="007759CE" w:rsidP="006D61D0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C5EF0" w:rsidRDefault="006C5EF0" w:rsidP="006D61D0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2. SEKTOR ZA IMIGRACIJU, DRŽAVLJANSTVO I UPRAVNE POSLOVE, Služba za državljanstvo i statusna pitanja stranaca 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Odlomakpopis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samostalni upravni referent za državljanstvo i strance – 1 izvršitelj/ica, radi privremenog povećanja opsega poslova,  a najduže godinu dana</w:t>
      </w:r>
    </w:p>
    <w:p w:rsidR="007759CE" w:rsidRPr="007759CE" w:rsidRDefault="007759CE" w:rsidP="006D61D0">
      <w:pPr>
        <w:jc w:val="both"/>
        <w:rPr>
          <w:rFonts w:ascii="Arial" w:hAnsi="Arial" w:cs="Arial"/>
          <w:sz w:val="24"/>
          <w:szCs w:val="24"/>
        </w:rPr>
      </w:pPr>
      <w:r w:rsidRPr="006C5EF0">
        <w:rPr>
          <w:rFonts w:ascii="Arial" w:hAnsi="Arial" w:cs="Arial"/>
          <w:b/>
          <w:sz w:val="24"/>
          <w:szCs w:val="24"/>
        </w:rPr>
        <w:t>Opis poslova</w:t>
      </w:r>
      <w:r w:rsidRPr="007759CE">
        <w:rPr>
          <w:rFonts w:ascii="Arial" w:hAnsi="Arial" w:cs="Arial"/>
          <w:sz w:val="24"/>
          <w:szCs w:val="24"/>
        </w:rPr>
        <w:t>: rješava najsloženije predmete po propisima iz područja državljanstva; prati stanje i pojave u području državljanstva; rješava najsloženije predmete reguliranja boravka i rada stranaca; prati stanje i pojave u području stranaca; vodi upravni postupak; predlaže rješenja za brži, efikasniji i kvalitetniji rad te obavlja i druge povjerene mu poslove i zadatke</w:t>
      </w:r>
      <w:r w:rsidR="006C5EF0">
        <w:rPr>
          <w:rFonts w:ascii="Arial" w:hAnsi="Arial" w:cs="Arial"/>
          <w:sz w:val="24"/>
          <w:szCs w:val="24"/>
        </w:rPr>
        <w:t>.</w:t>
      </w:r>
    </w:p>
    <w:p w:rsidR="007759CE" w:rsidRPr="007759CE" w:rsidRDefault="007759CE" w:rsidP="006D61D0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lastRenderedPageBreak/>
        <w:t>1. Zakon o općem upravnom postupku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47/2009 i 110/2021),</w:t>
      </w:r>
    </w:p>
    <w:p w:rsidR="007759CE" w:rsidRPr="007759CE" w:rsidRDefault="007759CE" w:rsidP="006D61D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2. Zakon o hrvatskom državljanstvu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 xml:space="preserve">, br. 53/1991, 70/1991, 28/1992, </w:t>
      </w:r>
      <w:r w:rsidR="006D61D0">
        <w:rPr>
          <w:rFonts w:ascii="Arial" w:hAnsi="Arial" w:cs="Arial"/>
          <w:sz w:val="24"/>
          <w:szCs w:val="24"/>
        </w:rPr>
        <w:t xml:space="preserve">  </w:t>
      </w:r>
      <w:r w:rsidRPr="007759CE">
        <w:rPr>
          <w:rFonts w:ascii="Arial" w:hAnsi="Arial" w:cs="Arial"/>
          <w:sz w:val="24"/>
          <w:szCs w:val="24"/>
        </w:rPr>
        <w:t>113/1993, 4/1994, 130/2011, 110/2015, 102/2019 i 138/2021),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3. Zakon o strancima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 xml:space="preserve">, br. 133/2020). 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6C5EF0" w:rsidRDefault="006C5EF0" w:rsidP="006D61D0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3. POLICIJSKA POSTAJA ROVINJ 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Odlomakpopis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upravni referent – 1 izvršitelj/ica, radi privremenog povećanja opsega poslova,  a najduže godinu dana</w:t>
      </w:r>
    </w:p>
    <w:p w:rsidR="007759CE" w:rsidRPr="007759CE" w:rsidRDefault="007759CE" w:rsidP="006D61D0">
      <w:pPr>
        <w:pStyle w:val="Odlomakpopis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4. POLICIJSKA POSTAJA LABIN  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759CE" w:rsidRPr="007759CE" w:rsidRDefault="007759CE" w:rsidP="006D61D0">
      <w:pPr>
        <w:pStyle w:val="Odlomakpopis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upravni referent – 1 izvršitelj/ica, radi privremenog povećanja opsega poslova,  a najduže godinu dana</w:t>
      </w:r>
    </w:p>
    <w:p w:rsidR="007759CE" w:rsidRDefault="007759CE" w:rsidP="006D61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D61D0" w:rsidRDefault="006D61D0" w:rsidP="006D61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D61D0" w:rsidRDefault="006D61D0" w:rsidP="006D61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D61D0" w:rsidRPr="007759CE" w:rsidRDefault="006D61D0" w:rsidP="006D61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759CE" w:rsidRPr="007759CE" w:rsidRDefault="007759CE" w:rsidP="006D61D0">
      <w:pPr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Opis poslova: </w:t>
      </w:r>
      <w:r w:rsidRPr="007759CE">
        <w:rPr>
          <w:rFonts w:ascii="Arial" w:hAnsi="Arial" w:cs="Arial"/>
          <w:sz w:val="24"/>
          <w:szCs w:val="24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</w:t>
      </w:r>
      <w:r w:rsidRPr="007759CE">
        <w:rPr>
          <w:rFonts w:ascii="Arial" w:hAnsi="Arial" w:cs="Arial"/>
          <w:sz w:val="24"/>
          <w:szCs w:val="24"/>
        </w:rPr>
        <w:lastRenderedPageBreak/>
        <w:t>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7759CE" w:rsidRPr="007759CE" w:rsidRDefault="007759CE" w:rsidP="006D61D0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1.  Zakon o općem upravnom postupku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47/2009 i 110/2021),</w:t>
      </w:r>
    </w:p>
    <w:p w:rsidR="007759CE" w:rsidRPr="007759CE" w:rsidRDefault="007759CE" w:rsidP="006D61D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2.  Zakon o strancima (</w:t>
      </w:r>
      <w:r w:rsidR="006C5EF0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6C5EF0"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133/2020).</w:t>
      </w:r>
    </w:p>
    <w:p w:rsidR="007759CE" w:rsidRPr="007759CE" w:rsidRDefault="007759CE" w:rsidP="006D61D0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759CE" w:rsidRPr="006C5EF0" w:rsidRDefault="007759CE" w:rsidP="006D61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EF0">
        <w:rPr>
          <w:rFonts w:ascii="Arial" w:hAnsi="Arial" w:cs="Arial"/>
          <w:b/>
          <w:sz w:val="24"/>
          <w:szCs w:val="24"/>
        </w:rPr>
        <w:t>PLAĆA RADNIH MJESTA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59CE" w:rsidRPr="009F56D3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759CE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7759CE">
          <w:rPr>
            <w:rFonts w:ascii="Arial" w:hAnsi="Arial" w:cs="Arial"/>
            <w:sz w:val="24"/>
            <w:szCs w:val="24"/>
          </w:rPr>
          <w:t>37/01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759CE">
          <w:rPr>
            <w:rFonts w:ascii="Arial" w:hAnsi="Arial" w:cs="Arial"/>
            <w:sz w:val="24"/>
            <w:szCs w:val="24"/>
          </w:rPr>
          <w:t>38/01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759CE">
          <w:rPr>
            <w:rFonts w:ascii="Arial" w:hAnsi="Arial" w:cs="Arial"/>
            <w:sz w:val="24"/>
            <w:szCs w:val="24"/>
          </w:rPr>
          <w:t>71/01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759CE">
          <w:rPr>
            <w:rFonts w:ascii="Arial" w:hAnsi="Arial" w:cs="Arial"/>
            <w:sz w:val="24"/>
            <w:szCs w:val="24"/>
          </w:rPr>
          <w:t>89/01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759CE">
          <w:rPr>
            <w:rFonts w:ascii="Arial" w:hAnsi="Arial" w:cs="Arial"/>
            <w:sz w:val="24"/>
            <w:szCs w:val="24"/>
          </w:rPr>
          <w:t>112/01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759CE">
          <w:rPr>
            <w:rFonts w:ascii="Arial" w:hAnsi="Arial" w:cs="Arial"/>
            <w:sz w:val="24"/>
            <w:szCs w:val="24"/>
          </w:rPr>
          <w:t>7/02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759CE">
          <w:rPr>
            <w:rFonts w:ascii="Arial" w:hAnsi="Arial" w:cs="Arial"/>
            <w:sz w:val="24"/>
            <w:szCs w:val="24"/>
          </w:rPr>
          <w:t>17/03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7759CE">
          <w:rPr>
            <w:rFonts w:ascii="Arial" w:hAnsi="Arial" w:cs="Arial"/>
            <w:sz w:val="24"/>
            <w:szCs w:val="24"/>
          </w:rPr>
          <w:t>197/03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7759CE">
          <w:rPr>
            <w:rFonts w:ascii="Arial" w:hAnsi="Arial" w:cs="Arial"/>
            <w:sz w:val="24"/>
            <w:szCs w:val="24"/>
          </w:rPr>
          <w:t>21/04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7759CE">
          <w:rPr>
            <w:rFonts w:ascii="Arial" w:hAnsi="Arial" w:cs="Arial"/>
            <w:sz w:val="24"/>
            <w:szCs w:val="24"/>
          </w:rPr>
          <w:t>25/04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7759CE">
          <w:rPr>
            <w:rFonts w:ascii="Arial" w:hAnsi="Arial" w:cs="Arial"/>
            <w:sz w:val="24"/>
            <w:szCs w:val="24"/>
          </w:rPr>
          <w:t>66/05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759CE">
          <w:rPr>
            <w:rFonts w:ascii="Arial" w:hAnsi="Arial" w:cs="Arial"/>
            <w:sz w:val="24"/>
            <w:szCs w:val="24"/>
          </w:rPr>
          <w:t>131/05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7759CE">
          <w:rPr>
            <w:rFonts w:ascii="Arial" w:hAnsi="Arial" w:cs="Arial"/>
            <w:sz w:val="24"/>
            <w:szCs w:val="24"/>
          </w:rPr>
          <w:t>11/07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759CE">
          <w:rPr>
            <w:rFonts w:ascii="Arial" w:hAnsi="Arial" w:cs="Arial"/>
            <w:sz w:val="24"/>
            <w:szCs w:val="24"/>
          </w:rPr>
          <w:t>47/07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7759CE">
          <w:rPr>
            <w:rFonts w:ascii="Arial" w:hAnsi="Arial" w:cs="Arial"/>
            <w:sz w:val="24"/>
            <w:szCs w:val="24"/>
          </w:rPr>
          <w:t>109/07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759CE">
          <w:rPr>
            <w:rFonts w:ascii="Arial" w:hAnsi="Arial" w:cs="Arial"/>
            <w:sz w:val="24"/>
            <w:szCs w:val="24"/>
          </w:rPr>
          <w:t>58/08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759CE">
          <w:rPr>
            <w:rFonts w:ascii="Arial" w:hAnsi="Arial" w:cs="Arial"/>
            <w:sz w:val="24"/>
            <w:szCs w:val="24"/>
          </w:rPr>
          <w:t>32/09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7759CE">
          <w:rPr>
            <w:rFonts w:ascii="Arial" w:hAnsi="Arial" w:cs="Arial"/>
            <w:sz w:val="24"/>
            <w:szCs w:val="24"/>
          </w:rPr>
          <w:t>140/09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7759CE">
          <w:rPr>
            <w:rFonts w:ascii="Arial" w:hAnsi="Arial" w:cs="Arial"/>
            <w:sz w:val="24"/>
            <w:szCs w:val="24"/>
          </w:rPr>
          <w:t>21/10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7759CE">
          <w:rPr>
            <w:rFonts w:ascii="Arial" w:hAnsi="Arial" w:cs="Arial"/>
            <w:sz w:val="24"/>
            <w:szCs w:val="24"/>
          </w:rPr>
          <w:t>38/10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7759CE">
          <w:rPr>
            <w:rFonts w:ascii="Arial" w:hAnsi="Arial" w:cs="Arial"/>
            <w:sz w:val="24"/>
            <w:szCs w:val="24"/>
          </w:rPr>
          <w:t>77/10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7759CE">
          <w:rPr>
            <w:rFonts w:ascii="Arial" w:hAnsi="Arial" w:cs="Arial"/>
            <w:sz w:val="24"/>
            <w:szCs w:val="24"/>
          </w:rPr>
          <w:t>113/10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759CE">
          <w:rPr>
            <w:rFonts w:ascii="Arial" w:hAnsi="Arial" w:cs="Arial"/>
            <w:sz w:val="24"/>
            <w:szCs w:val="24"/>
          </w:rPr>
          <w:t>22/11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7759CE">
          <w:rPr>
            <w:rFonts w:ascii="Arial" w:hAnsi="Arial" w:cs="Arial"/>
            <w:sz w:val="24"/>
            <w:szCs w:val="24"/>
          </w:rPr>
          <w:t>142/11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7759CE">
          <w:rPr>
            <w:rFonts w:ascii="Arial" w:hAnsi="Arial" w:cs="Arial"/>
            <w:sz w:val="24"/>
            <w:szCs w:val="24"/>
          </w:rPr>
          <w:t>31/12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759CE">
          <w:rPr>
            <w:rFonts w:ascii="Arial" w:hAnsi="Arial" w:cs="Arial"/>
            <w:sz w:val="24"/>
            <w:szCs w:val="24"/>
          </w:rPr>
          <w:t>49/12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7759CE">
          <w:rPr>
            <w:rFonts w:ascii="Arial" w:hAnsi="Arial" w:cs="Arial"/>
            <w:sz w:val="24"/>
            <w:szCs w:val="24"/>
          </w:rPr>
          <w:t>60/12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7759CE">
          <w:rPr>
            <w:rFonts w:ascii="Arial" w:hAnsi="Arial" w:cs="Arial"/>
            <w:sz w:val="24"/>
            <w:szCs w:val="24"/>
          </w:rPr>
          <w:t>78/12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759CE">
          <w:rPr>
            <w:rFonts w:ascii="Arial" w:hAnsi="Arial" w:cs="Arial"/>
            <w:sz w:val="24"/>
            <w:szCs w:val="24"/>
          </w:rPr>
          <w:t>82/12</w:t>
        </w:r>
      </w:hyperlink>
      <w:r w:rsidRPr="007759CE">
        <w:rPr>
          <w:rFonts w:ascii="Arial" w:hAnsi="Arial" w:cs="Arial"/>
          <w:sz w:val="24"/>
          <w:szCs w:val="24"/>
        </w:rPr>
        <w:t>,</w:t>
      </w:r>
      <w:hyperlink r:id="rId34" w:history="1">
        <w:r w:rsidRPr="007759CE">
          <w:rPr>
            <w:rFonts w:ascii="Arial" w:hAnsi="Arial" w:cs="Arial"/>
            <w:sz w:val="24"/>
            <w:szCs w:val="24"/>
          </w:rPr>
          <w:t>100/12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7759CE">
          <w:rPr>
            <w:rFonts w:ascii="Arial" w:hAnsi="Arial" w:cs="Arial"/>
            <w:sz w:val="24"/>
            <w:szCs w:val="24"/>
          </w:rPr>
          <w:t>124/12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7759CE">
          <w:rPr>
            <w:rFonts w:ascii="Arial" w:hAnsi="Arial" w:cs="Arial"/>
            <w:sz w:val="24"/>
            <w:szCs w:val="24"/>
          </w:rPr>
          <w:t>140/12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7759CE">
          <w:rPr>
            <w:rFonts w:ascii="Arial" w:hAnsi="Arial" w:cs="Arial"/>
            <w:sz w:val="24"/>
            <w:szCs w:val="24"/>
          </w:rPr>
          <w:t>16/13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7759CE">
          <w:rPr>
            <w:rFonts w:ascii="Arial" w:hAnsi="Arial" w:cs="Arial"/>
            <w:sz w:val="24"/>
            <w:szCs w:val="24"/>
          </w:rPr>
          <w:t>25/13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7759CE">
          <w:rPr>
            <w:rFonts w:ascii="Arial" w:hAnsi="Arial" w:cs="Arial"/>
            <w:sz w:val="24"/>
            <w:szCs w:val="24"/>
          </w:rPr>
          <w:t>52/13,</w:t>
        </w:r>
      </w:hyperlink>
      <w:r w:rsidRPr="007759CE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7759CE">
          <w:rPr>
            <w:rFonts w:ascii="Arial" w:hAnsi="Arial" w:cs="Arial"/>
            <w:sz w:val="24"/>
            <w:szCs w:val="24"/>
          </w:rPr>
          <w:t>96/13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7759CE">
          <w:rPr>
            <w:rFonts w:ascii="Arial" w:hAnsi="Arial" w:cs="Arial"/>
            <w:sz w:val="24"/>
            <w:szCs w:val="24"/>
          </w:rPr>
          <w:t>126/13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7759CE">
          <w:rPr>
            <w:rFonts w:ascii="Arial" w:hAnsi="Arial" w:cs="Arial"/>
            <w:sz w:val="24"/>
            <w:szCs w:val="24"/>
          </w:rPr>
          <w:t>2/14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7759CE">
          <w:rPr>
            <w:rFonts w:ascii="Arial" w:hAnsi="Arial" w:cs="Arial"/>
            <w:sz w:val="24"/>
            <w:szCs w:val="24"/>
          </w:rPr>
          <w:t>94/14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7759CE">
          <w:rPr>
            <w:rFonts w:ascii="Arial" w:hAnsi="Arial" w:cs="Arial"/>
            <w:sz w:val="24"/>
            <w:szCs w:val="24"/>
          </w:rPr>
          <w:t>140/14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7759CE">
          <w:rPr>
            <w:rFonts w:ascii="Arial" w:hAnsi="Arial" w:cs="Arial"/>
            <w:sz w:val="24"/>
            <w:szCs w:val="24"/>
          </w:rPr>
          <w:t>151/14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>, 76/15,100/15, 71/18, 59/19, 73/19. 63/21 i 13/22), i Kolektivnim ugovorom za državne služebnike i namještenike (</w:t>
      </w:r>
      <w:r w:rsidR="00EB2CB3">
        <w:rPr>
          <w:rFonts w:ascii="Arial" w:hAnsi="Arial" w:cs="Arial"/>
          <w:sz w:val="24"/>
          <w:szCs w:val="24"/>
          <w:lang w:val="de-DE"/>
        </w:rPr>
        <w:t>„</w:t>
      </w:r>
      <w:r w:rsidRPr="007759CE">
        <w:rPr>
          <w:rFonts w:ascii="Arial" w:hAnsi="Arial" w:cs="Arial"/>
          <w:sz w:val="24"/>
          <w:szCs w:val="24"/>
          <w:lang w:val="de-DE"/>
        </w:rPr>
        <w:t>Narodne novine</w:t>
      </w:r>
      <w:r w:rsidR="00EB2CB3">
        <w:rPr>
          <w:rFonts w:ascii="Arial" w:hAnsi="Arial" w:cs="Arial"/>
          <w:sz w:val="24"/>
          <w:szCs w:val="24"/>
          <w:lang w:val="de-DE"/>
        </w:rPr>
        <w:t>“</w:t>
      </w:r>
      <w:r w:rsidRPr="007759CE">
        <w:rPr>
          <w:rFonts w:ascii="Arial" w:hAnsi="Arial" w:cs="Arial"/>
          <w:sz w:val="24"/>
          <w:szCs w:val="24"/>
          <w:lang w:val="de-DE"/>
        </w:rPr>
        <w:t xml:space="preserve">, br. </w:t>
      </w:r>
      <w:r w:rsidRPr="009F56D3">
        <w:rPr>
          <w:rFonts w:ascii="Arial" w:hAnsi="Arial" w:cs="Arial"/>
          <w:sz w:val="24"/>
          <w:szCs w:val="24"/>
          <w:lang w:val="de-DE"/>
        </w:rPr>
        <w:t xml:space="preserve">56/22, </w:t>
      </w:r>
      <w:r w:rsidRPr="009F56D3">
        <w:rPr>
          <w:rFonts w:ascii="Arial" w:hAnsi="Arial" w:cs="Arial"/>
          <w:sz w:val="24"/>
          <w:szCs w:val="24"/>
        </w:rPr>
        <w:t>127/22</w:t>
      </w:r>
      <w:r w:rsidR="006C5EF0" w:rsidRPr="009F56D3">
        <w:rPr>
          <w:rFonts w:ascii="Arial" w:hAnsi="Arial" w:cs="Arial"/>
          <w:sz w:val="24"/>
          <w:szCs w:val="24"/>
        </w:rPr>
        <w:t>-</w:t>
      </w:r>
      <w:r w:rsidRPr="009F56D3">
        <w:rPr>
          <w:rFonts w:ascii="Arial" w:hAnsi="Arial" w:cs="Arial"/>
          <w:sz w:val="24"/>
          <w:szCs w:val="24"/>
        </w:rPr>
        <w:t>Dodatak I</w:t>
      </w:r>
      <w:r w:rsidRPr="009F56D3">
        <w:rPr>
          <w:rFonts w:ascii="Arial" w:hAnsi="Arial" w:cs="Arial"/>
          <w:sz w:val="24"/>
          <w:szCs w:val="24"/>
          <w:lang w:val="de-DE"/>
        </w:rPr>
        <w:t>).</w:t>
      </w:r>
    </w:p>
    <w:p w:rsidR="007759CE" w:rsidRPr="007759CE" w:rsidRDefault="007759CE" w:rsidP="006D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9CE" w:rsidRPr="007759CE" w:rsidRDefault="007759CE" w:rsidP="006C5EF0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Spomenuti propisi mogu se naći na web stranic</w:t>
      </w:r>
      <w:r w:rsidR="006C5EF0">
        <w:rPr>
          <w:rFonts w:ascii="Arial" w:hAnsi="Arial" w:cs="Arial"/>
          <w:sz w:val="24"/>
          <w:szCs w:val="24"/>
        </w:rPr>
        <w:t xml:space="preserve">i </w:t>
      </w:r>
      <w:r w:rsidRPr="007759CE">
        <w:rPr>
          <w:rFonts w:ascii="Arial" w:hAnsi="Arial" w:cs="Arial"/>
          <w:sz w:val="24"/>
          <w:szCs w:val="24"/>
        </w:rPr>
        <w:t>Narodnih novina</w:t>
      </w:r>
      <w:r w:rsidR="006C5EF0">
        <w:rPr>
          <w:rFonts w:ascii="Arial" w:hAnsi="Arial" w:cs="Arial"/>
          <w:sz w:val="24"/>
          <w:szCs w:val="24"/>
        </w:rPr>
        <w:t xml:space="preserve"> </w:t>
      </w:r>
      <w:r w:rsidR="006C5EF0" w:rsidRPr="006C5EF0">
        <w:rPr>
          <w:rFonts w:ascii="Arial" w:hAnsi="Arial" w:cs="Arial"/>
          <w:sz w:val="24"/>
          <w:szCs w:val="24"/>
        </w:rPr>
        <w:t>https://www.nn.hr/</w:t>
      </w:r>
      <w:r w:rsidR="009F56D3">
        <w:rPr>
          <w:rFonts w:ascii="Arial" w:hAnsi="Arial" w:cs="Arial"/>
          <w:sz w:val="24"/>
          <w:szCs w:val="24"/>
        </w:rPr>
        <w:t>.</w:t>
      </w:r>
    </w:p>
    <w:p w:rsidR="007759CE" w:rsidRPr="007759CE" w:rsidRDefault="007759CE" w:rsidP="006D61D0">
      <w:pPr>
        <w:jc w:val="both"/>
        <w:rPr>
          <w:rFonts w:ascii="Arial" w:hAnsi="Arial" w:cs="Arial"/>
          <w:sz w:val="24"/>
          <w:szCs w:val="24"/>
        </w:rPr>
      </w:pPr>
    </w:p>
    <w:p w:rsidR="007759CE" w:rsidRPr="007759CE" w:rsidRDefault="007759CE" w:rsidP="006D61D0">
      <w:pPr>
        <w:jc w:val="both"/>
        <w:rPr>
          <w:rFonts w:ascii="Arial" w:hAnsi="Arial" w:cs="Arial"/>
          <w:sz w:val="24"/>
          <w:szCs w:val="24"/>
        </w:rPr>
      </w:pPr>
    </w:p>
    <w:p w:rsidR="007759CE" w:rsidRDefault="007759CE" w:rsidP="007759CE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pacing w:val="-2"/>
          <w:sz w:val="24"/>
          <w:szCs w:val="24"/>
          <w:lang w:eastAsia="hr-HR"/>
        </w:rPr>
        <w:t xml:space="preserve">                    </w:t>
      </w:r>
    </w:p>
    <w:p w:rsidR="006C5EF0" w:rsidRDefault="006C5EF0" w:rsidP="007759CE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</w:p>
    <w:p w:rsidR="009F56D3" w:rsidRPr="00D7606E" w:rsidRDefault="009F56D3" w:rsidP="005971C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B05CD5" wp14:editId="22E6423B">
            <wp:extent cx="493047" cy="617838"/>
            <wp:effectExtent l="0" t="0" r="2540" b="0"/>
            <wp:docPr id="3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6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D3" w:rsidRPr="009F56D3" w:rsidRDefault="009F56D3" w:rsidP="005971CE">
      <w:pPr>
        <w:tabs>
          <w:tab w:val="center" w:pos="2268"/>
        </w:tabs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REPUBLIKA HRVATSKA</w:t>
      </w:r>
    </w:p>
    <w:p w:rsidR="009F56D3" w:rsidRPr="009F56D3" w:rsidRDefault="009F56D3" w:rsidP="005971CE">
      <w:pPr>
        <w:keepNext/>
        <w:tabs>
          <w:tab w:val="center" w:pos="2268"/>
        </w:tabs>
        <w:spacing w:after="0" w:line="240" w:lineRule="auto"/>
        <w:ind w:right="4677"/>
        <w:jc w:val="center"/>
        <w:outlineLvl w:val="3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lastRenderedPageBreak/>
        <w:t>MINISTARSTVO UNUTARNJIH POSLOVA</w:t>
      </w:r>
    </w:p>
    <w:p w:rsidR="005971CE" w:rsidRDefault="009F56D3" w:rsidP="005971CE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POLICIJSKA UPRAVA ISTARSKA</w:t>
      </w:r>
    </w:p>
    <w:p w:rsidR="007759CE" w:rsidRPr="005971CE" w:rsidRDefault="009F56D3" w:rsidP="005971CE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z w:val="23"/>
          <w:szCs w:val="23"/>
          <w:lang w:eastAsia="hr-HR"/>
        </w:rPr>
        <w:t>Pula, Trg Republike 1</w:t>
      </w: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sz w:val="24"/>
          <w:szCs w:val="24"/>
          <w:lang w:eastAsia="hr-HR"/>
        </w:rPr>
        <w:t>PRIJAVA NA OGLAS</w:t>
      </w: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IME I PREZIME *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Redni broj i naziv radnog mjesta za koji se podnosi prijava*:</w:t>
      </w: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Datum i mjesto rođenja*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Adresa stanovanja*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telefona*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mobitela*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e-adresa</w:t>
      </w:r>
    </w:p>
    <w:p w:rsidR="007759CE" w:rsidRPr="007759CE" w:rsidRDefault="007759CE" w:rsidP="007759C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* navedene podatke obvezno treba popuniti jer se u protivnom prijava neće smatrati urednom</w:t>
      </w:r>
    </w:p>
    <w:p w:rsidR="007759CE" w:rsidRPr="007759CE" w:rsidRDefault="007759CE" w:rsidP="00775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7759CE">
        <w:rPr>
          <w:rFonts w:ascii="Arial" w:eastAsia="Times New Roman" w:hAnsi="Arial" w:cs="Arial"/>
          <w:sz w:val="24"/>
          <w:szCs w:val="24"/>
          <w:lang w:eastAsia="hr-HR"/>
        </w:rPr>
        <w:t>Potpis kandidata</w:t>
      </w:r>
    </w:p>
    <w:p w:rsidR="007759CE" w:rsidRPr="007759CE" w:rsidRDefault="007759CE" w:rsidP="007759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59CE" w:rsidRPr="007759CE" w:rsidRDefault="007759CE" w:rsidP="007759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</w:p>
    <w:sectPr w:rsidR="007759CE" w:rsidRPr="007759CE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BF2"/>
    <w:multiLevelType w:val="hybridMultilevel"/>
    <w:tmpl w:val="04AA3F4A"/>
    <w:lvl w:ilvl="0" w:tplc="750CC61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E"/>
    <w:rsid w:val="001F3DE9"/>
    <w:rsid w:val="00283078"/>
    <w:rsid w:val="005971CE"/>
    <w:rsid w:val="006C5EF0"/>
    <w:rsid w:val="006D61D0"/>
    <w:rsid w:val="007759CE"/>
    <w:rsid w:val="009F56D3"/>
    <w:rsid w:val="00A95AD3"/>
    <w:rsid w:val="00B331D0"/>
    <w:rsid w:val="00E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3EAB-332F-4793-9716-10BA331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C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9CE"/>
    <w:pPr>
      <w:spacing w:after="0" w:line="240" w:lineRule="auto"/>
    </w:pPr>
  </w:style>
  <w:style w:type="paragraph" w:customStyle="1" w:styleId="Default">
    <w:name w:val="Default"/>
    <w:rsid w:val="0077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759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2</cp:revision>
  <cp:lastPrinted>2022-11-15T11:28:00Z</cp:lastPrinted>
  <dcterms:created xsi:type="dcterms:W3CDTF">2022-11-22T08:51:00Z</dcterms:created>
  <dcterms:modified xsi:type="dcterms:W3CDTF">2022-11-22T08:51:00Z</dcterms:modified>
</cp:coreProperties>
</file>